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BB3A1F" w:rsidRDefault="00414B16">
      <w:pPr>
        <w:rPr>
          <w:rFonts w:ascii="Roboto" w:hAnsi="Roboto"/>
          <w:lang w:val="lv-LV"/>
        </w:rPr>
      </w:pPr>
      <w:r w:rsidRPr="00BB3A1F">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BB3A1F" w:rsidRDefault="0082074D">
      <w:pPr>
        <w:rPr>
          <w:rFonts w:ascii="Roboto" w:hAnsi="Roboto"/>
          <w:lang w:val="lv-LV"/>
        </w:rPr>
      </w:pPr>
    </w:p>
    <w:p w14:paraId="2B8042A7" w14:textId="7289CD9E" w:rsidR="0082074D" w:rsidRPr="00BB3A1F" w:rsidRDefault="0082074D">
      <w:pPr>
        <w:rPr>
          <w:rFonts w:ascii="Roboto" w:hAnsi="Roboto"/>
          <w:lang w:val="lv-LV"/>
        </w:rPr>
      </w:pPr>
    </w:p>
    <w:p w14:paraId="41F53D31" w14:textId="5ABD40FA" w:rsidR="005F2B14" w:rsidRPr="00BB3A1F" w:rsidRDefault="00126122" w:rsidP="00B02EE9">
      <w:pPr>
        <w:jc w:val="right"/>
        <w:rPr>
          <w:rFonts w:ascii="Roboto" w:hAnsi="Roboto"/>
          <w:sz w:val="22"/>
          <w:szCs w:val="22"/>
          <w:lang w:val="lv-LV"/>
        </w:rPr>
      </w:pPr>
      <w:r w:rsidRPr="00BB3A1F">
        <w:rPr>
          <w:rFonts w:ascii="Roboto" w:hAnsi="Roboto"/>
          <w:sz w:val="22"/>
          <w:szCs w:val="22"/>
          <w:lang w:val="lv-LV"/>
        </w:rPr>
        <w:t>2024</w:t>
      </w:r>
      <w:r w:rsidR="00EC6D33" w:rsidRPr="00BB3A1F">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8970BF" w:rsidRPr="00BB3A1F">
        <w:rPr>
          <w:rFonts w:ascii="Roboto" w:hAnsi="Roboto"/>
          <w:sz w:val="22"/>
          <w:szCs w:val="22"/>
          <w:lang w:val="lv-LV"/>
        </w:rPr>
        <w:t>3. decembrī</w:t>
      </w:r>
    </w:p>
    <w:bookmarkEnd w:id="0"/>
    <w:p w14:paraId="67E891D6" w14:textId="7C73BADD" w:rsidR="00B03366" w:rsidRPr="00BB3A1F" w:rsidRDefault="008970BF" w:rsidP="009556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BB3A1F">
        <w:rPr>
          <w:rFonts w:ascii="Roboto" w:hAnsi="Roboto"/>
          <w:b/>
          <w:lang w:val="lv-LV"/>
        </w:rPr>
        <w:t>Turpmāk vilciena e-biļet</w:t>
      </w:r>
      <w:r w:rsidR="00A54869" w:rsidRPr="00BB3A1F">
        <w:rPr>
          <w:rFonts w:ascii="Roboto" w:hAnsi="Roboto"/>
          <w:b/>
          <w:lang w:val="lv-LV"/>
        </w:rPr>
        <w:t>i</w:t>
      </w:r>
      <w:r w:rsidR="00197CB3">
        <w:rPr>
          <w:rFonts w:ascii="Roboto" w:hAnsi="Roboto"/>
          <w:b/>
          <w:lang w:val="lv-LV"/>
        </w:rPr>
        <w:t xml:space="preserve"> vienam braucienam</w:t>
      </w:r>
      <w:r w:rsidRPr="00BB3A1F">
        <w:rPr>
          <w:rFonts w:ascii="Roboto" w:hAnsi="Roboto"/>
          <w:b/>
          <w:lang w:val="lv-LV"/>
        </w:rPr>
        <w:t xml:space="preserve"> “</w:t>
      </w:r>
      <w:proofErr w:type="spellStart"/>
      <w:r w:rsidRPr="00BB3A1F">
        <w:rPr>
          <w:rFonts w:ascii="Roboto" w:hAnsi="Roboto"/>
          <w:b/>
          <w:lang w:val="lv-LV"/>
        </w:rPr>
        <w:t>Vivi</w:t>
      </w:r>
      <w:proofErr w:type="spellEnd"/>
      <w:r w:rsidRPr="00BB3A1F">
        <w:rPr>
          <w:rFonts w:ascii="Roboto" w:hAnsi="Roboto"/>
          <w:b/>
          <w:lang w:val="lv-LV"/>
        </w:rPr>
        <w:t xml:space="preserve">” </w:t>
      </w:r>
      <w:r w:rsidR="00EC318A" w:rsidRPr="00BB3A1F">
        <w:rPr>
          <w:rFonts w:ascii="Roboto" w:hAnsi="Roboto"/>
          <w:b/>
          <w:lang w:val="lv-LV"/>
        </w:rPr>
        <w:t>tīmekļa vietnē</w:t>
      </w:r>
      <w:r w:rsidRPr="00BB3A1F">
        <w:rPr>
          <w:rFonts w:ascii="Roboto" w:hAnsi="Roboto"/>
          <w:b/>
          <w:lang w:val="lv-LV"/>
        </w:rPr>
        <w:t xml:space="preserve"> varēs iegādāties </w:t>
      </w:r>
      <w:r w:rsidR="00BF62A5" w:rsidRPr="00BB3A1F">
        <w:rPr>
          <w:rFonts w:ascii="Roboto" w:hAnsi="Roboto"/>
          <w:b/>
          <w:lang w:val="lv-LV"/>
        </w:rPr>
        <w:t>arī bez klienta konta izveides un autorizācijas</w:t>
      </w:r>
    </w:p>
    <w:p w14:paraId="74711172" w14:textId="03F01483" w:rsidR="006B5546" w:rsidRPr="00BB3A1F" w:rsidRDefault="00A54869"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bookmarkStart w:id="5" w:name="_Hlk179440732"/>
      <w:r w:rsidRPr="00BB3A1F">
        <w:rPr>
          <w:rFonts w:ascii="Roboto" w:hAnsi="Roboto"/>
          <w:b/>
          <w:bCs/>
          <w:sz w:val="22"/>
          <w:szCs w:val="22"/>
          <w:lang w:val="lv-LV"/>
        </w:rPr>
        <w:t xml:space="preserve">Lai padarītu elastīgāku </w:t>
      </w:r>
      <w:r w:rsidR="005D1173">
        <w:rPr>
          <w:rFonts w:ascii="Roboto" w:hAnsi="Roboto"/>
          <w:b/>
          <w:bCs/>
          <w:sz w:val="22"/>
          <w:szCs w:val="22"/>
          <w:lang w:val="lv-LV"/>
        </w:rPr>
        <w:t xml:space="preserve">un ērtāku </w:t>
      </w:r>
      <w:r w:rsidRPr="00BB3A1F">
        <w:rPr>
          <w:rFonts w:ascii="Roboto" w:hAnsi="Roboto"/>
          <w:b/>
          <w:bCs/>
          <w:sz w:val="22"/>
          <w:szCs w:val="22"/>
          <w:lang w:val="lv-LV"/>
        </w:rPr>
        <w:t>vilciena biļešu izmantošanu</w:t>
      </w:r>
      <w:r w:rsidR="006B5546" w:rsidRPr="00BB3A1F">
        <w:rPr>
          <w:rFonts w:ascii="Roboto" w:hAnsi="Roboto"/>
          <w:b/>
          <w:bCs/>
          <w:sz w:val="22"/>
          <w:szCs w:val="22"/>
          <w:lang w:val="lv-LV"/>
        </w:rPr>
        <w:t xml:space="preserve">, no šodienas, 3. decembra, </w:t>
      </w:r>
      <w:r w:rsidR="00BF62A5" w:rsidRPr="00BB3A1F">
        <w:rPr>
          <w:rFonts w:ascii="Roboto" w:hAnsi="Roboto"/>
          <w:b/>
          <w:bCs/>
          <w:sz w:val="22"/>
          <w:szCs w:val="22"/>
          <w:lang w:val="lv-LV"/>
        </w:rPr>
        <w:t xml:space="preserve"> </w:t>
      </w:r>
      <w:r w:rsidR="006B5546" w:rsidRPr="00BB3A1F">
        <w:rPr>
          <w:rFonts w:ascii="Roboto" w:hAnsi="Roboto"/>
          <w:b/>
          <w:bCs/>
          <w:sz w:val="22"/>
          <w:szCs w:val="22"/>
          <w:lang w:val="lv-LV"/>
        </w:rPr>
        <w:t xml:space="preserve">pasažieri </w:t>
      </w:r>
      <w:r w:rsidR="000037F7" w:rsidRPr="00BB3A1F">
        <w:rPr>
          <w:rFonts w:ascii="Roboto" w:hAnsi="Roboto"/>
          <w:b/>
          <w:bCs/>
          <w:sz w:val="22"/>
          <w:szCs w:val="22"/>
          <w:lang w:val="lv-LV"/>
        </w:rPr>
        <w:t>varēs iegādāties viena brauciena e-biļeti ‘’</w:t>
      </w:r>
      <w:proofErr w:type="spellStart"/>
      <w:r w:rsidR="000037F7" w:rsidRPr="00BB3A1F">
        <w:rPr>
          <w:rFonts w:ascii="Roboto" w:hAnsi="Roboto"/>
          <w:b/>
          <w:bCs/>
          <w:sz w:val="22"/>
          <w:szCs w:val="22"/>
          <w:lang w:val="lv-LV"/>
        </w:rPr>
        <w:t>Vivi</w:t>
      </w:r>
      <w:proofErr w:type="spellEnd"/>
      <w:r w:rsidR="000037F7" w:rsidRPr="00BB3A1F">
        <w:rPr>
          <w:rFonts w:ascii="Roboto" w:hAnsi="Roboto"/>
          <w:b/>
          <w:bCs/>
          <w:sz w:val="22"/>
          <w:szCs w:val="22"/>
          <w:lang w:val="lv-LV"/>
        </w:rPr>
        <w:t xml:space="preserve">’’ </w:t>
      </w:r>
      <w:r w:rsidR="00EC318A" w:rsidRPr="00BB3A1F">
        <w:rPr>
          <w:rFonts w:ascii="Roboto" w:hAnsi="Roboto"/>
          <w:b/>
          <w:bCs/>
          <w:sz w:val="22"/>
          <w:szCs w:val="22"/>
          <w:lang w:val="lv-LV"/>
        </w:rPr>
        <w:t>tīmekļa vietnē</w:t>
      </w:r>
      <w:r w:rsidR="000037F7" w:rsidRPr="00BB3A1F">
        <w:rPr>
          <w:rFonts w:ascii="Roboto" w:hAnsi="Roboto"/>
          <w:b/>
          <w:bCs/>
          <w:sz w:val="22"/>
          <w:szCs w:val="22"/>
          <w:lang w:val="lv-LV"/>
        </w:rPr>
        <w:t xml:space="preserve"> arī bez klienta konta izveides un autorizācijas</w:t>
      </w:r>
      <w:r w:rsidR="00257C0F" w:rsidRPr="00BB3A1F">
        <w:rPr>
          <w:rFonts w:ascii="Roboto" w:hAnsi="Roboto"/>
          <w:b/>
          <w:bCs/>
          <w:sz w:val="22"/>
          <w:szCs w:val="22"/>
          <w:lang w:val="lv-LV"/>
        </w:rPr>
        <w:t>.</w:t>
      </w:r>
    </w:p>
    <w:p w14:paraId="23AD8CFE" w14:textId="560D6630" w:rsidR="00EC318A" w:rsidRPr="00BB3A1F" w:rsidRDefault="00EC318A" w:rsidP="008C0ED8">
      <w:pPr>
        <w:spacing w:after="160" w:line="259" w:lineRule="auto"/>
        <w:jc w:val="both"/>
        <w:rPr>
          <w:rFonts w:ascii="Roboto" w:eastAsia="Times New Roman" w:hAnsi="Roboto" w:cs="Segoe UI"/>
          <w:color w:val="242424"/>
          <w:sz w:val="22"/>
          <w:szCs w:val="22"/>
          <w:lang w:val="lv-LV" w:eastAsia="lv-LV"/>
        </w:rPr>
      </w:pPr>
      <w:bookmarkStart w:id="6" w:name="_Hlk176276017"/>
      <w:r w:rsidRPr="00BB3A1F">
        <w:rPr>
          <w:rFonts w:ascii="Roboto" w:eastAsia="Times New Roman" w:hAnsi="Roboto" w:cs="Segoe UI"/>
          <w:color w:val="242424"/>
          <w:sz w:val="22"/>
          <w:szCs w:val="22"/>
          <w:lang w:val="lv-LV" w:eastAsia="lv-LV"/>
        </w:rPr>
        <w:t>Tiem pasažieriem, kuriem nav būtiska informācijas par maršrutiem un iegādātajām e-biļetēm saglabāšana, turpmāk būs iespēja iegādāties vilciena e-biļeti</w:t>
      </w:r>
      <w:r w:rsidR="00197CB3">
        <w:rPr>
          <w:rFonts w:ascii="Roboto" w:eastAsia="Times New Roman" w:hAnsi="Roboto" w:cs="Segoe UI"/>
          <w:color w:val="242424"/>
          <w:sz w:val="22"/>
          <w:szCs w:val="22"/>
          <w:lang w:val="lv-LV" w:eastAsia="lv-LV"/>
        </w:rPr>
        <w:t xml:space="preserve"> vienam braucienam</w:t>
      </w:r>
      <w:r w:rsidRPr="00BB3A1F">
        <w:rPr>
          <w:rFonts w:ascii="Roboto" w:eastAsia="Times New Roman" w:hAnsi="Roboto" w:cs="Segoe UI"/>
          <w:color w:val="242424"/>
          <w:sz w:val="22"/>
          <w:szCs w:val="22"/>
          <w:lang w:val="lv-LV" w:eastAsia="lv-LV"/>
        </w:rPr>
        <w:t xml:space="preserve"> “</w:t>
      </w:r>
      <w:proofErr w:type="spellStart"/>
      <w:r w:rsidRPr="00BB3A1F">
        <w:rPr>
          <w:rFonts w:ascii="Roboto" w:eastAsia="Times New Roman" w:hAnsi="Roboto" w:cs="Segoe UI"/>
          <w:color w:val="242424"/>
          <w:sz w:val="22"/>
          <w:szCs w:val="22"/>
          <w:lang w:val="lv-LV" w:eastAsia="lv-LV"/>
        </w:rPr>
        <w:t>Vivi</w:t>
      </w:r>
      <w:proofErr w:type="spellEnd"/>
      <w:r w:rsidRPr="00BB3A1F">
        <w:rPr>
          <w:rFonts w:ascii="Roboto" w:eastAsia="Times New Roman" w:hAnsi="Roboto" w:cs="Segoe UI"/>
          <w:color w:val="242424"/>
          <w:sz w:val="22"/>
          <w:szCs w:val="22"/>
          <w:lang w:val="lv-LV" w:eastAsia="lv-LV"/>
        </w:rPr>
        <w:t xml:space="preserve">” tīmekļa vietnē </w:t>
      </w:r>
      <w:r w:rsidR="008C0ED8" w:rsidRPr="00BB3A1F">
        <w:rPr>
          <w:rFonts w:ascii="Roboto" w:eastAsia="Times New Roman" w:hAnsi="Roboto" w:cs="Segoe UI"/>
          <w:color w:val="242424"/>
          <w:sz w:val="22"/>
          <w:szCs w:val="22"/>
          <w:lang w:val="lv-LV" w:eastAsia="lv-LV"/>
        </w:rPr>
        <w:t xml:space="preserve">bez </w:t>
      </w:r>
      <w:r w:rsidR="003604CD">
        <w:rPr>
          <w:rFonts w:ascii="Roboto" w:eastAsia="Times New Roman" w:hAnsi="Roboto" w:cs="Segoe UI"/>
          <w:color w:val="242424"/>
          <w:sz w:val="22"/>
          <w:szCs w:val="22"/>
          <w:lang w:val="lv-LV" w:eastAsia="lv-LV"/>
        </w:rPr>
        <w:t>personalizēta</w:t>
      </w:r>
      <w:r w:rsidR="003604CD" w:rsidRPr="00BB3A1F">
        <w:rPr>
          <w:rFonts w:ascii="Roboto" w:eastAsia="Times New Roman" w:hAnsi="Roboto" w:cs="Segoe UI"/>
          <w:color w:val="242424"/>
          <w:sz w:val="22"/>
          <w:szCs w:val="22"/>
          <w:lang w:val="lv-LV" w:eastAsia="lv-LV"/>
        </w:rPr>
        <w:t xml:space="preserve"> </w:t>
      </w:r>
      <w:r w:rsidR="008C0ED8" w:rsidRPr="00BB3A1F">
        <w:rPr>
          <w:rFonts w:ascii="Roboto" w:eastAsia="Times New Roman" w:hAnsi="Roboto" w:cs="Segoe UI"/>
          <w:color w:val="242424"/>
          <w:sz w:val="22"/>
          <w:szCs w:val="22"/>
          <w:lang w:val="lv-LV" w:eastAsia="lv-LV"/>
        </w:rPr>
        <w:t xml:space="preserve">konta. </w:t>
      </w:r>
    </w:p>
    <w:p w14:paraId="4D4EAF0D" w14:textId="56E5999C" w:rsidR="00CB06A5" w:rsidRPr="00BB3A1F" w:rsidRDefault="008C0ED8" w:rsidP="008C0ED8">
      <w:pPr>
        <w:spacing w:after="160" w:line="259" w:lineRule="auto"/>
        <w:jc w:val="both"/>
        <w:rPr>
          <w:rFonts w:ascii="Roboto" w:eastAsia="Times New Roman" w:hAnsi="Roboto" w:cs="Segoe UI"/>
          <w:color w:val="242424"/>
          <w:sz w:val="22"/>
          <w:szCs w:val="22"/>
          <w:lang w:val="lv-LV" w:eastAsia="lv-LV"/>
        </w:rPr>
      </w:pPr>
      <w:r w:rsidRPr="00BB3A1F">
        <w:rPr>
          <w:rFonts w:ascii="Roboto" w:eastAsia="Times New Roman" w:hAnsi="Roboto" w:cs="Segoe UI"/>
          <w:color w:val="242424"/>
          <w:sz w:val="22"/>
          <w:szCs w:val="22"/>
          <w:lang w:val="lv-LV" w:eastAsia="lv-LV"/>
        </w:rPr>
        <w:t>Lai veiktu kontam nepiesaistītas viena brauciena e-biļetes iegādi, lietotājam</w:t>
      </w:r>
      <w:r w:rsidR="00CB4296" w:rsidRPr="00BB3A1F">
        <w:rPr>
          <w:rFonts w:ascii="Roboto" w:eastAsia="Times New Roman" w:hAnsi="Roboto" w:cs="Segoe UI"/>
          <w:color w:val="242424"/>
          <w:sz w:val="22"/>
          <w:szCs w:val="22"/>
          <w:lang w:val="lv-LV" w:eastAsia="lv-LV"/>
        </w:rPr>
        <w:t xml:space="preserve"> “</w:t>
      </w:r>
      <w:proofErr w:type="spellStart"/>
      <w:r w:rsidR="00CB4296" w:rsidRPr="00BB3A1F">
        <w:rPr>
          <w:rFonts w:ascii="Roboto" w:eastAsia="Times New Roman" w:hAnsi="Roboto" w:cs="Segoe UI"/>
          <w:color w:val="242424"/>
          <w:sz w:val="22"/>
          <w:szCs w:val="22"/>
          <w:lang w:val="lv-LV" w:eastAsia="lv-LV"/>
        </w:rPr>
        <w:t>Vivi</w:t>
      </w:r>
      <w:proofErr w:type="spellEnd"/>
      <w:r w:rsidR="00CB4296" w:rsidRPr="00BB3A1F">
        <w:rPr>
          <w:rFonts w:ascii="Roboto" w:eastAsia="Times New Roman" w:hAnsi="Roboto" w:cs="Segoe UI"/>
          <w:color w:val="242424"/>
          <w:sz w:val="22"/>
          <w:szCs w:val="22"/>
          <w:lang w:val="lv-LV" w:eastAsia="lv-LV"/>
        </w:rPr>
        <w:t>” tīmekļa vietnē</w:t>
      </w:r>
      <w:r w:rsidRPr="00BB3A1F">
        <w:rPr>
          <w:rFonts w:ascii="Roboto" w:eastAsia="Times New Roman" w:hAnsi="Roboto" w:cs="Segoe UI"/>
          <w:color w:val="242424"/>
          <w:sz w:val="22"/>
          <w:szCs w:val="22"/>
          <w:lang w:val="lv-LV" w:eastAsia="lv-LV"/>
        </w:rPr>
        <w:t xml:space="preserve"> pēc e-biļetes ie</w:t>
      </w:r>
      <w:r w:rsidR="00CB06A5" w:rsidRPr="00BB3A1F">
        <w:rPr>
          <w:rFonts w:ascii="Roboto" w:eastAsia="Times New Roman" w:hAnsi="Roboto" w:cs="Segoe UI"/>
          <w:color w:val="242424"/>
          <w:sz w:val="22"/>
          <w:szCs w:val="22"/>
          <w:lang w:val="lv-LV" w:eastAsia="lv-LV"/>
        </w:rPr>
        <w:t>vietošanas</w:t>
      </w:r>
      <w:r w:rsidRPr="00BB3A1F">
        <w:rPr>
          <w:rFonts w:ascii="Roboto" w:eastAsia="Times New Roman" w:hAnsi="Roboto" w:cs="Segoe UI"/>
          <w:color w:val="242424"/>
          <w:sz w:val="22"/>
          <w:szCs w:val="22"/>
          <w:lang w:val="lv-LV" w:eastAsia="lv-LV"/>
        </w:rPr>
        <w:t xml:space="preserve"> grozā jāizvēlas </w:t>
      </w:r>
      <w:r w:rsidR="00CB4296" w:rsidRPr="00BB3A1F">
        <w:rPr>
          <w:rFonts w:ascii="Roboto" w:eastAsia="Times New Roman" w:hAnsi="Roboto" w:cs="Segoe UI"/>
          <w:color w:val="242424"/>
          <w:sz w:val="22"/>
          <w:szCs w:val="22"/>
          <w:lang w:val="lv-LV" w:eastAsia="lv-LV"/>
        </w:rPr>
        <w:t xml:space="preserve">iespēja “Bez autorizācijas” un jānorāda e-pasta adrese e-biļetes saņemšanai. </w:t>
      </w:r>
      <w:r w:rsidR="00AB2D2D" w:rsidRPr="00BB3A1F">
        <w:rPr>
          <w:rFonts w:ascii="Roboto" w:eastAsia="Times New Roman" w:hAnsi="Roboto" w:cs="Segoe UI"/>
          <w:color w:val="242424"/>
          <w:sz w:val="22"/>
          <w:szCs w:val="22"/>
          <w:lang w:val="lv-LV" w:eastAsia="lv-LV"/>
        </w:rPr>
        <w:t>Pēc sekmīgas pirkuma apmaksas</w:t>
      </w:r>
      <w:r w:rsidR="00197CB3">
        <w:rPr>
          <w:rFonts w:ascii="Roboto" w:eastAsia="Times New Roman" w:hAnsi="Roboto" w:cs="Segoe UI"/>
          <w:color w:val="242424"/>
          <w:sz w:val="22"/>
          <w:szCs w:val="22"/>
          <w:lang w:val="lv-LV" w:eastAsia="lv-LV"/>
        </w:rPr>
        <w:t xml:space="preserve"> e-biļete automātiski tiek nosūtīta uz norādīto e-pasta adresi un</w:t>
      </w:r>
      <w:r w:rsidR="00393E7F" w:rsidRPr="00BB3A1F">
        <w:rPr>
          <w:rFonts w:ascii="Roboto" w:eastAsia="Times New Roman" w:hAnsi="Roboto" w:cs="Segoe UI"/>
          <w:color w:val="242424"/>
          <w:sz w:val="22"/>
          <w:szCs w:val="22"/>
          <w:lang w:val="lv-LV" w:eastAsia="lv-LV"/>
        </w:rPr>
        <w:t xml:space="preserve"> </w:t>
      </w:r>
      <w:r w:rsidR="00197CB3">
        <w:rPr>
          <w:rFonts w:ascii="Roboto" w:eastAsia="Times New Roman" w:hAnsi="Roboto" w:cs="Segoe UI"/>
          <w:color w:val="242424"/>
          <w:sz w:val="22"/>
          <w:szCs w:val="22"/>
          <w:lang w:val="lv-LV" w:eastAsia="lv-LV"/>
        </w:rPr>
        <w:t xml:space="preserve">parādās </w:t>
      </w:r>
      <w:r w:rsidR="00393E7F" w:rsidRPr="00BB3A1F">
        <w:rPr>
          <w:rFonts w:ascii="Roboto" w:eastAsia="Times New Roman" w:hAnsi="Roboto" w:cs="Segoe UI"/>
          <w:color w:val="242424"/>
          <w:sz w:val="22"/>
          <w:szCs w:val="22"/>
          <w:lang w:val="lv-LV" w:eastAsia="lv-LV"/>
        </w:rPr>
        <w:t>“</w:t>
      </w:r>
      <w:proofErr w:type="spellStart"/>
      <w:r w:rsidR="00393E7F" w:rsidRPr="00BB3A1F">
        <w:rPr>
          <w:rFonts w:ascii="Roboto" w:eastAsia="Times New Roman" w:hAnsi="Roboto" w:cs="Segoe UI"/>
          <w:color w:val="242424"/>
          <w:sz w:val="22"/>
          <w:szCs w:val="22"/>
          <w:lang w:val="lv-LV" w:eastAsia="lv-LV"/>
        </w:rPr>
        <w:t>Vivi</w:t>
      </w:r>
      <w:proofErr w:type="spellEnd"/>
      <w:r w:rsidR="00393E7F" w:rsidRPr="00BB3A1F">
        <w:rPr>
          <w:rFonts w:ascii="Roboto" w:eastAsia="Times New Roman" w:hAnsi="Roboto" w:cs="Segoe UI"/>
          <w:color w:val="242424"/>
          <w:sz w:val="22"/>
          <w:szCs w:val="22"/>
          <w:lang w:val="lv-LV" w:eastAsia="lv-LV"/>
        </w:rPr>
        <w:t>” tīmekļa vietn</w:t>
      </w:r>
      <w:r w:rsidR="003B255F">
        <w:rPr>
          <w:rFonts w:ascii="Roboto" w:eastAsia="Times New Roman" w:hAnsi="Roboto" w:cs="Segoe UI"/>
          <w:color w:val="242424"/>
          <w:sz w:val="22"/>
          <w:szCs w:val="22"/>
          <w:lang w:val="lv-LV" w:eastAsia="lv-LV"/>
        </w:rPr>
        <w:t xml:space="preserve">ē, </w:t>
      </w:r>
      <w:r w:rsidR="00197CB3">
        <w:rPr>
          <w:rFonts w:ascii="Roboto" w:eastAsia="Times New Roman" w:hAnsi="Roboto" w:cs="Segoe UI"/>
          <w:color w:val="242424"/>
          <w:sz w:val="22"/>
          <w:szCs w:val="22"/>
          <w:lang w:val="lv-LV" w:eastAsia="lv-LV"/>
        </w:rPr>
        <w:t>kur to</w:t>
      </w:r>
      <w:r w:rsidR="003B255F">
        <w:rPr>
          <w:rFonts w:ascii="Roboto" w:eastAsia="Times New Roman" w:hAnsi="Roboto" w:cs="Segoe UI"/>
          <w:color w:val="242424"/>
          <w:sz w:val="22"/>
          <w:szCs w:val="22"/>
          <w:lang w:val="lv-LV" w:eastAsia="lv-LV"/>
        </w:rPr>
        <w:t xml:space="preserve"> </w:t>
      </w:r>
      <w:r w:rsidR="003604CD">
        <w:rPr>
          <w:rFonts w:ascii="Roboto" w:eastAsia="Times New Roman" w:hAnsi="Roboto" w:cs="Segoe UI"/>
          <w:color w:val="242424"/>
          <w:sz w:val="22"/>
          <w:szCs w:val="22"/>
          <w:lang w:val="lv-LV" w:eastAsia="lv-LV"/>
        </w:rPr>
        <w:t>var</w:t>
      </w:r>
      <w:r w:rsidR="00393E7F" w:rsidRPr="00BB3A1F">
        <w:rPr>
          <w:rFonts w:ascii="Roboto" w:eastAsia="Times New Roman" w:hAnsi="Roboto" w:cs="Segoe UI"/>
          <w:color w:val="242424"/>
          <w:sz w:val="22"/>
          <w:szCs w:val="22"/>
          <w:lang w:val="lv-LV" w:eastAsia="lv-LV"/>
        </w:rPr>
        <w:t xml:space="preserve"> apskatīt</w:t>
      </w:r>
      <w:r w:rsidR="003B255F">
        <w:rPr>
          <w:rFonts w:ascii="Roboto" w:eastAsia="Times New Roman" w:hAnsi="Roboto" w:cs="Segoe UI"/>
          <w:color w:val="242424"/>
          <w:sz w:val="22"/>
          <w:szCs w:val="22"/>
          <w:lang w:val="lv-LV" w:eastAsia="lv-LV"/>
        </w:rPr>
        <w:t>,</w:t>
      </w:r>
      <w:r w:rsidR="00393E7F" w:rsidRPr="00BB3A1F">
        <w:rPr>
          <w:rFonts w:ascii="Roboto" w:eastAsia="Times New Roman" w:hAnsi="Roboto" w:cs="Segoe UI"/>
          <w:color w:val="242424"/>
          <w:sz w:val="22"/>
          <w:szCs w:val="22"/>
          <w:lang w:val="lv-LV" w:eastAsia="lv-LV"/>
        </w:rPr>
        <w:t xml:space="preserve"> lejupielādēt </w:t>
      </w:r>
      <w:r w:rsidR="003B255F">
        <w:rPr>
          <w:rFonts w:ascii="Roboto" w:eastAsia="Times New Roman" w:hAnsi="Roboto" w:cs="Segoe UI"/>
          <w:color w:val="242424"/>
          <w:sz w:val="22"/>
          <w:szCs w:val="22"/>
          <w:lang w:val="lv-LV" w:eastAsia="lv-LV"/>
        </w:rPr>
        <w:t>vai nosūtīt uz izvēlēto savu vai cita lietotāja e-pasta adresi</w:t>
      </w:r>
      <w:r w:rsidR="00257C0F" w:rsidRPr="00BB3A1F">
        <w:rPr>
          <w:rFonts w:ascii="Roboto" w:eastAsia="Times New Roman" w:hAnsi="Roboto" w:cs="Segoe UI"/>
          <w:color w:val="242424"/>
          <w:sz w:val="22"/>
          <w:szCs w:val="22"/>
          <w:lang w:val="lv-LV" w:eastAsia="lv-LV"/>
        </w:rPr>
        <w:t>.</w:t>
      </w:r>
      <w:r w:rsidR="00CB06A5" w:rsidRPr="00BB3A1F">
        <w:rPr>
          <w:rFonts w:ascii="Roboto" w:eastAsia="Times New Roman" w:hAnsi="Roboto" w:cs="Segoe UI"/>
          <w:color w:val="242424"/>
          <w:sz w:val="22"/>
          <w:szCs w:val="22"/>
          <w:lang w:val="lv-LV" w:eastAsia="lv-LV"/>
        </w:rPr>
        <w:t xml:space="preserve"> Ja pirkumā ir vairāk nekā viena e-biļete, ir iespējams lejupielādēt un </w:t>
      </w:r>
      <w:r w:rsidR="003604CD">
        <w:rPr>
          <w:rFonts w:ascii="Roboto" w:eastAsia="Times New Roman" w:hAnsi="Roboto" w:cs="Segoe UI"/>
          <w:color w:val="242424"/>
          <w:sz w:val="22"/>
          <w:szCs w:val="22"/>
          <w:lang w:val="lv-LV" w:eastAsia="lv-LV"/>
        </w:rPr>
        <w:t>saņemt</w:t>
      </w:r>
      <w:r w:rsidR="00CB06A5" w:rsidRPr="00BB3A1F">
        <w:rPr>
          <w:rFonts w:ascii="Roboto" w:eastAsia="Times New Roman" w:hAnsi="Roboto" w:cs="Segoe UI"/>
          <w:color w:val="242424"/>
          <w:sz w:val="22"/>
          <w:szCs w:val="22"/>
          <w:lang w:val="lv-LV" w:eastAsia="lv-LV"/>
        </w:rPr>
        <w:t xml:space="preserve"> e-past</w:t>
      </w:r>
      <w:r w:rsidR="003604CD">
        <w:rPr>
          <w:rFonts w:ascii="Roboto" w:eastAsia="Times New Roman" w:hAnsi="Roboto" w:cs="Segoe UI"/>
          <w:color w:val="242424"/>
          <w:sz w:val="22"/>
          <w:szCs w:val="22"/>
          <w:lang w:val="lv-LV" w:eastAsia="lv-LV"/>
        </w:rPr>
        <w:t>ā</w:t>
      </w:r>
      <w:r w:rsidR="00CB06A5" w:rsidRPr="00BB3A1F">
        <w:rPr>
          <w:rFonts w:ascii="Roboto" w:eastAsia="Times New Roman" w:hAnsi="Roboto" w:cs="Segoe UI"/>
          <w:color w:val="242424"/>
          <w:sz w:val="22"/>
          <w:szCs w:val="22"/>
          <w:lang w:val="lv-LV" w:eastAsia="lv-LV"/>
        </w:rPr>
        <w:t xml:space="preserve"> visas biļetes.</w:t>
      </w:r>
    </w:p>
    <w:p w14:paraId="087D96AC" w14:textId="4142D7D4" w:rsidR="00CB06A5" w:rsidRPr="00BB3A1F" w:rsidRDefault="00D132FA" w:rsidP="00304397">
      <w:pPr>
        <w:spacing w:after="160" w:line="259" w:lineRule="auto"/>
        <w:jc w:val="both"/>
        <w:rPr>
          <w:rFonts w:ascii="Roboto" w:eastAsia="Times New Roman" w:hAnsi="Roboto" w:cs="Segoe UI"/>
          <w:color w:val="242424"/>
          <w:sz w:val="22"/>
          <w:szCs w:val="22"/>
          <w:lang w:val="lv-LV" w:eastAsia="lv-LV"/>
        </w:rPr>
      </w:pPr>
      <w:r w:rsidRPr="00BB3A1F">
        <w:rPr>
          <w:rFonts w:ascii="Roboto" w:eastAsia="Times New Roman" w:hAnsi="Roboto" w:cs="Segoe UI"/>
          <w:color w:val="242424"/>
          <w:sz w:val="22"/>
          <w:szCs w:val="22"/>
          <w:lang w:val="lv-LV" w:eastAsia="lv-LV"/>
        </w:rPr>
        <w:t>Bez klienta konta izveides un autorizācijas ‘’</w:t>
      </w:r>
      <w:proofErr w:type="spellStart"/>
      <w:r w:rsidRPr="00BB3A1F">
        <w:rPr>
          <w:rFonts w:ascii="Roboto" w:eastAsia="Times New Roman" w:hAnsi="Roboto" w:cs="Segoe UI"/>
          <w:color w:val="242424"/>
          <w:sz w:val="22"/>
          <w:szCs w:val="22"/>
          <w:lang w:val="lv-LV" w:eastAsia="lv-LV"/>
        </w:rPr>
        <w:t>Vivi</w:t>
      </w:r>
      <w:proofErr w:type="spellEnd"/>
      <w:r w:rsidRPr="00BB3A1F">
        <w:rPr>
          <w:rFonts w:ascii="Roboto" w:eastAsia="Times New Roman" w:hAnsi="Roboto" w:cs="Segoe UI"/>
          <w:color w:val="242424"/>
          <w:sz w:val="22"/>
          <w:szCs w:val="22"/>
          <w:lang w:val="lv-LV" w:eastAsia="lv-LV"/>
        </w:rPr>
        <w:t xml:space="preserve">’’ tīmekļa vietnē </w:t>
      </w:r>
      <w:r w:rsidR="00304397" w:rsidRPr="00BB3A1F">
        <w:rPr>
          <w:rFonts w:ascii="Roboto" w:eastAsia="Times New Roman" w:hAnsi="Roboto" w:cs="Segoe UI"/>
          <w:color w:val="242424"/>
          <w:sz w:val="22"/>
          <w:szCs w:val="22"/>
          <w:lang w:val="lv-LV" w:eastAsia="lv-LV"/>
        </w:rPr>
        <w:t xml:space="preserve">šobrīd </w:t>
      </w:r>
      <w:r w:rsidRPr="00BB3A1F">
        <w:rPr>
          <w:rFonts w:ascii="Roboto" w:eastAsia="Times New Roman" w:hAnsi="Roboto" w:cs="Segoe UI"/>
          <w:color w:val="242424"/>
          <w:sz w:val="22"/>
          <w:szCs w:val="22"/>
          <w:lang w:val="lv-LV" w:eastAsia="lv-LV"/>
        </w:rPr>
        <w:t>iespējams iegādāties</w:t>
      </w:r>
      <w:r w:rsidR="00197CB3">
        <w:rPr>
          <w:rFonts w:ascii="Roboto" w:eastAsia="Times New Roman" w:hAnsi="Roboto" w:cs="Segoe UI"/>
          <w:color w:val="242424"/>
          <w:sz w:val="22"/>
          <w:szCs w:val="22"/>
          <w:lang w:val="lv-LV" w:eastAsia="lv-LV"/>
        </w:rPr>
        <w:t xml:space="preserve"> e-biļeti pasažierim vai bagāžai</w:t>
      </w:r>
      <w:r w:rsidRPr="00BB3A1F">
        <w:rPr>
          <w:rFonts w:ascii="Roboto" w:eastAsia="Times New Roman" w:hAnsi="Roboto" w:cs="Segoe UI"/>
          <w:color w:val="242424"/>
          <w:sz w:val="22"/>
          <w:szCs w:val="22"/>
          <w:lang w:val="lv-LV" w:eastAsia="lv-LV"/>
        </w:rPr>
        <w:t xml:space="preserve"> tikai viena</w:t>
      </w:r>
      <w:r w:rsidR="00197CB3">
        <w:rPr>
          <w:rFonts w:ascii="Roboto" w:eastAsia="Times New Roman" w:hAnsi="Roboto" w:cs="Segoe UI"/>
          <w:color w:val="242424"/>
          <w:sz w:val="22"/>
          <w:szCs w:val="22"/>
          <w:lang w:val="lv-LV" w:eastAsia="lv-LV"/>
        </w:rPr>
        <w:t>m</w:t>
      </w:r>
      <w:r w:rsidRPr="00BB3A1F">
        <w:rPr>
          <w:rFonts w:ascii="Roboto" w:eastAsia="Times New Roman" w:hAnsi="Roboto" w:cs="Segoe UI"/>
          <w:color w:val="242424"/>
          <w:sz w:val="22"/>
          <w:szCs w:val="22"/>
          <w:lang w:val="lv-LV" w:eastAsia="lv-LV"/>
        </w:rPr>
        <w:t xml:space="preserve"> brauciena</w:t>
      </w:r>
      <w:r w:rsidR="00197CB3">
        <w:rPr>
          <w:rFonts w:ascii="Roboto" w:eastAsia="Times New Roman" w:hAnsi="Roboto" w:cs="Segoe UI"/>
          <w:color w:val="242424"/>
          <w:sz w:val="22"/>
          <w:szCs w:val="22"/>
          <w:lang w:val="lv-LV" w:eastAsia="lv-LV"/>
        </w:rPr>
        <w:t>m</w:t>
      </w:r>
      <w:r w:rsidRPr="00BB3A1F">
        <w:rPr>
          <w:rFonts w:ascii="Roboto" w:eastAsia="Times New Roman" w:hAnsi="Roboto" w:cs="Segoe UI"/>
          <w:color w:val="242424"/>
          <w:sz w:val="22"/>
          <w:szCs w:val="22"/>
          <w:lang w:val="lv-LV" w:eastAsia="lv-LV"/>
        </w:rPr>
        <w:t xml:space="preserve">, </w:t>
      </w:r>
      <w:r w:rsidR="00304397" w:rsidRPr="00BB3A1F">
        <w:rPr>
          <w:rFonts w:ascii="Roboto" w:eastAsia="Times New Roman" w:hAnsi="Roboto" w:cs="Segoe UI"/>
          <w:color w:val="242424"/>
          <w:sz w:val="22"/>
          <w:szCs w:val="22"/>
          <w:lang w:val="lv-LV" w:eastAsia="lv-LV"/>
        </w:rPr>
        <w:t xml:space="preserve">savukārt, veicot visa veida laika e-biļešu iegādi, lai novērstu biļešu nesankcionētu izmantošanu un nesamazinātu biļešu drošības tehnoloģisko līmeni, pasažieriem arī turpmāk būs jāizmanto savs lietotāja </w:t>
      </w:r>
      <w:r w:rsidR="00003238" w:rsidRPr="00BB3A1F">
        <w:rPr>
          <w:rFonts w:ascii="Roboto" w:eastAsia="Times New Roman" w:hAnsi="Roboto" w:cs="Segoe UI"/>
          <w:color w:val="242424"/>
          <w:sz w:val="22"/>
          <w:szCs w:val="22"/>
          <w:lang w:val="lv-LV" w:eastAsia="lv-LV"/>
        </w:rPr>
        <w:t>konts</w:t>
      </w:r>
      <w:r w:rsidR="00304397" w:rsidRPr="00BB3A1F">
        <w:rPr>
          <w:rFonts w:ascii="Roboto" w:eastAsia="Times New Roman" w:hAnsi="Roboto" w:cs="Segoe UI"/>
          <w:color w:val="242424"/>
          <w:sz w:val="22"/>
          <w:szCs w:val="22"/>
          <w:lang w:val="lv-LV" w:eastAsia="lv-LV"/>
        </w:rPr>
        <w:t xml:space="preserve">. </w:t>
      </w:r>
      <w:r w:rsidR="00003238" w:rsidRPr="00BB3A1F">
        <w:rPr>
          <w:rFonts w:ascii="Roboto" w:eastAsia="Times New Roman" w:hAnsi="Roboto" w:cs="Segoe UI"/>
          <w:color w:val="242424"/>
          <w:sz w:val="22"/>
          <w:szCs w:val="22"/>
          <w:lang w:val="lv-LV" w:eastAsia="lv-LV"/>
        </w:rPr>
        <w:t>Ja grozā ievietota laika biļete, ‘’</w:t>
      </w:r>
      <w:proofErr w:type="spellStart"/>
      <w:r w:rsidR="00003238" w:rsidRPr="00BB3A1F">
        <w:rPr>
          <w:rFonts w:ascii="Roboto" w:eastAsia="Times New Roman" w:hAnsi="Roboto" w:cs="Segoe UI"/>
          <w:color w:val="242424"/>
          <w:sz w:val="22"/>
          <w:szCs w:val="22"/>
          <w:lang w:val="lv-LV" w:eastAsia="lv-LV"/>
        </w:rPr>
        <w:t>Vivi</w:t>
      </w:r>
      <w:proofErr w:type="spellEnd"/>
      <w:r w:rsidR="00003238" w:rsidRPr="00BB3A1F">
        <w:rPr>
          <w:rFonts w:ascii="Roboto" w:eastAsia="Times New Roman" w:hAnsi="Roboto" w:cs="Segoe UI"/>
          <w:color w:val="242424"/>
          <w:sz w:val="22"/>
          <w:szCs w:val="22"/>
          <w:lang w:val="lv-LV" w:eastAsia="lv-LV"/>
        </w:rPr>
        <w:t xml:space="preserve">’’ tīmekļa vietnes sistēma par to </w:t>
      </w:r>
      <w:r w:rsidR="00FF2137" w:rsidRPr="00BB3A1F">
        <w:rPr>
          <w:rFonts w:ascii="Roboto" w:eastAsia="Times New Roman" w:hAnsi="Roboto" w:cs="Segoe UI"/>
          <w:color w:val="242424"/>
          <w:sz w:val="22"/>
          <w:szCs w:val="22"/>
          <w:lang w:val="lv-LV" w:eastAsia="lv-LV"/>
        </w:rPr>
        <w:t>brīdina</w:t>
      </w:r>
      <w:r w:rsidR="00003238" w:rsidRPr="00BB3A1F">
        <w:rPr>
          <w:rFonts w:ascii="Roboto" w:eastAsia="Times New Roman" w:hAnsi="Roboto" w:cs="Segoe UI"/>
          <w:color w:val="242424"/>
          <w:sz w:val="22"/>
          <w:szCs w:val="22"/>
          <w:lang w:val="lv-LV" w:eastAsia="lv-LV"/>
        </w:rPr>
        <w:t>, lūdzot iegādei nederīgās biļetes no groza izņemt vai doties uz sadaļu “Mans konts”, lai autorizētos vai izveidotu kontu.</w:t>
      </w:r>
    </w:p>
    <w:p w14:paraId="5A2A1EAA" w14:textId="6CA7BD83" w:rsidR="00FF2137" w:rsidRPr="00BB3A1F" w:rsidRDefault="00FF2137" w:rsidP="00304397">
      <w:pPr>
        <w:spacing w:after="160" w:line="259" w:lineRule="auto"/>
        <w:jc w:val="both"/>
        <w:rPr>
          <w:rFonts w:ascii="Roboto" w:eastAsia="Times New Roman" w:hAnsi="Roboto" w:cs="Segoe UI"/>
          <w:color w:val="242424"/>
          <w:sz w:val="22"/>
          <w:szCs w:val="22"/>
          <w:lang w:val="lv-LV" w:eastAsia="lv-LV"/>
        </w:rPr>
      </w:pPr>
      <w:r w:rsidRPr="00BB3A1F">
        <w:rPr>
          <w:rFonts w:ascii="Roboto" w:eastAsia="Times New Roman" w:hAnsi="Roboto" w:cs="Segoe UI"/>
          <w:color w:val="242424"/>
          <w:sz w:val="22"/>
          <w:szCs w:val="22"/>
          <w:lang w:val="lv-LV" w:eastAsia="lv-LV"/>
        </w:rPr>
        <w:t>Viena brauciena e-biļeti bez klienta konta izveides un autorizācijas ‘’</w:t>
      </w:r>
      <w:proofErr w:type="spellStart"/>
      <w:r w:rsidRPr="00BB3A1F">
        <w:rPr>
          <w:rFonts w:ascii="Roboto" w:eastAsia="Times New Roman" w:hAnsi="Roboto" w:cs="Segoe UI"/>
          <w:color w:val="242424"/>
          <w:sz w:val="22"/>
          <w:szCs w:val="22"/>
          <w:lang w:val="lv-LV" w:eastAsia="lv-LV"/>
        </w:rPr>
        <w:t>Vivi</w:t>
      </w:r>
      <w:proofErr w:type="spellEnd"/>
      <w:r w:rsidRPr="00BB3A1F">
        <w:rPr>
          <w:rFonts w:ascii="Roboto" w:eastAsia="Times New Roman" w:hAnsi="Roboto" w:cs="Segoe UI"/>
          <w:color w:val="242424"/>
          <w:sz w:val="22"/>
          <w:szCs w:val="22"/>
          <w:lang w:val="lv-LV" w:eastAsia="lv-LV"/>
        </w:rPr>
        <w:t>’’ tīmekļa vietnē iespējams</w:t>
      </w:r>
      <w:r w:rsidR="00DB1B19" w:rsidRPr="00BB3A1F">
        <w:rPr>
          <w:rFonts w:ascii="Roboto" w:eastAsia="Times New Roman" w:hAnsi="Roboto" w:cs="Segoe UI"/>
          <w:color w:val="242424"/>
          <w:sz w:val="22"/>
          <w:szCs w:val="22"/>
          <w:lang w:val="lv-LV" w:eastAsia="lv-LV"/>
        </w:rPr>
        <w:t xml:space="preserve"> </w:t>
      </w:r>
      <w:r w:rsidRPr="00BB3A1F">
        <w:rPr>
          <w:rFonts w:ascii="Roboto" w:eastAsia="Times New Roman" w:hAnsi="Roboto" w:cs="Segoe UI"/>
          <w:color w:val="242424"/>
          <w:sz w:val="22"/>
          <w:szCs w:val="22"/>
          <w:lang w:val="lv-LV" w:eastAsia="lv-LV"/>
        </w:rPr>
        <w:t xml:space="preserve">iegādāties arī </w:t>
      </w:r>
      <w:r w:rsidR="00DB1B19" w:rsidRPr="00BB3A1F">
        <w:rPr>
          <w:rFonts w:ascii="Roboto" w:eastAsia="Times New Roman" w:hAnsi="Roboto" w:cs="Segoe UI"/>
          <w:color w:val="242424"/>
          <w:sz w:val="22"/>
          <w:szCs w:val="22"/>
          <w:lang w:val="lv-LV" w:eastAsia="lv-LV"/>
        </w:rPr>
        <w:t xml:space="preserve">ar Latvijas Goda ģimenes apliecības </w:t>
      </w:r>
      <w:r w:rsidRPr="00BB3A1F">
        <w:rPr>
          <w:rFonts w:ascii="Roboto" w:eastAsia="Times New Roman" w:hAnsi="Roboto" w:cs="Segoe UI"/>
          <w:color w:val="242424"/>
          <w:sz w:val="22"/>
          <w:szCs w:val="22"/>
          <w:lang w:val="lv-LV" w:eastAsia="lv-LV"/>
        </w:rPr>
        <w:t xml:space="preserve">“Goda ģimene” </w:t>
      </w:r>
      <w:r w:rsidR="00DB1B19" w:rsidRPr="00BB3A1F">
        <w:rPr>
          <w:rFonts w:ascii="Roboto" w:eastAsia="Times New Roman" w:hAnsi="Roboto" w:cs="Segoe UI"/>
          <w:color w:val="242424"/>
          <w:sz w:val="22"/>
          <w:szCs w:val="22"/>
          <w:lang w:val="lv-LV" w:eastAsia="lv-LV"/>
        </w:rPr>
        <w:t xml:space="preserve">pieejamajiem atvieglojumiem. Vairāk par biļešu iegādes atvieglojumiem apliecības ‘’Goda ģimene’’ īpašniekiem lasīt </w:t>
      </w:r>
      <w:hyperlink r:id="rId11" w:history="1">
        <w:r w:rsidR="00DB1B19" w:rsidRPr="00BB3A1F">
          <w:rPr>
            <w:rStyle w:val="Hyperlink"/>
            <w:rFonts w:ascii="Roboto" w:eastAsia="Times New Roman" w:hAnsi="Roboto" w:cs="Segoe UI"/>
            <w:sz w:val="22"/>
            <w:szCs w:val="22"/>
            <w:lang w:val="lv-LV" w:eastAsia="lv-LV"/>
          </w:rPr>
          <w:t>šeit</w:t>
        </w:r>
      </w:hyperlink>
      <w:r w:rsidR="00DB1B19" w:rsidRPr="00BB3A1F">
        <w:rPr>
          <w:rFonts w:ascii="Roboto" w:eastAsia="Times New Roman" w:hAnsi="Roboto" w:cs="Segoe UI"/>
          <w:color w:val="242424"/>
          <w:sz w:val="22"/>
          <w:szCs w:val="22"/>
          <w:lang w:val="lv-LV" w:eastAsia="lv-LV"/>
        </w:rPr>
        <w:t xml:space="preserve">. </w:t>
      </w:r>
    </w:p>
    <w:bookmarkEnd w:id="1"/>
    <w:bookmarkEnd w:id="2"/>
    <w:bookmarkEnd w:id="3"/>
    <w:bookmarkEnd w:id="4"/>
    <w:bookmarkEnd w:id="5"/>
    <w:bookmarkEnd w:id="6"/>
    <w:p w14:paraId="74D559F2" w14:textId="77777777" w:rsidR="0013077F" w:rsidRPr="00197CB3"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197CB3">
        <w:rPr>
          <w:rFonts w:ascii="Roboto" w:eastAsia="Times New Roman" w:hAnsi="Roboto"/>
          <w:bCs/>
          <w:sz w:val="18"/>
          <w:szCs w:val="18"/>
        </w:rPr>
        <w:t>“</w:t>
      </w:r>
      <w:proofErr w:type="spellStart"/>
      <w:r w:rsidRPr="00197CB3">
        <w:rPr>
          <w:rFonts w:ascii="Roboto" w:eastAsia="Times New Roman" w:hAnsi="Roboto"/>
          <w:bCs/>
          <w:sz w:val="18"/>
          <w:szCs w:val="18"/>
        </w:rPr>
        <w:t>Vivi</w:t>
      </w:r>
      <w:proofErr w:type="spellEnd"/>
      <w:r w:rsidRPr="00197CB3">
        <w:rPr>
          <w:rFonts w:ascii="Roboto" w:eastAsia="Times New Roman" w:hAnsi="Roboto"/>
          <w:bCs/>
          <w:sz w:val="18"/>
          <w:szCs w:val="18"/>
        </w:rPr>
        <w:t xml:space="preserve">” ir vilciena pasažieru pārvadājumu zīmols, kas pieder AS “Pasažieru vilciens”. </w:t>
      </w:r>
    </w:p>
    <w:p w14:paraId="5EFBB333" w14:textId="05473342" w:rsidR="00CC3FAB" w:rsidRPr="00197CB3"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18"/>
          <w:szCs w:val="18"/>
        </w:rPr>
      </w:pPr>
      <w:r w:rsidRPr="00197CB3">
        <w:rPr>
          <w:rFonts w:ascii="Roboto" w:eastAsia="Times New Roman" w:hAnsi="Roboto"/>
          <w:bCs/>
          <w:sz w:val="18"/>
          <w:szCs w:val="18"/>
        </w:rPr>
        <w:t>AS “Pasažieru vilciens” veic vilciena pasažieru pārvadājumus ar zīmolu “</w:t>
      </w:r>
      <w:proofErr w:type="spellStart"/>
      <w:r w:rsidRPr="00197CB3">
        <w:rPr>
          <w:rFonts w:ascii="Roboto" w:eastAsia="Times New Roman" w:hAnsi="Roboto"/>
          <w:bCs/>
          <w:sz w:val="18"/>
          <w:szCs w:val="18"/>
        </w:rPr>
        <w:t>Vivi</w:t>
      </w:r>
      <w:proofErr w:type="spellEnd"/>
      <w:r w:rsidRPr="00197CB3">
        <w:rPr>
          <w:rFonts w:ascii="Roboto" w:eastAsia="Times New Roman" w:hAnsi="Roboto"/>
          <w:bCs/>
          <w:sz w:val="18"/>
          <w:szCs w:val="18"/>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197CB3">
        <w:rPr>
          <w:rFonts w:ascii="Roboto" w:eastAsia="Times New Roman" w:hAnsi="Roboto"/>
          <w:bCs/>
          <w:sz w:val="18"/>
          <w:szCs w:val="18"/>
        </w:rPr>
        <w:t>Vivi</w:t>
      </w:r>
      <w:proofErr w:type="spellEnd"/>
      <w:r w:rsidRPr="00197CB3">
        <w:rPr>
          <w:rFonts w:ascii="Roboto" w:eastAsia="Times New Roman" w:hAnsi="Roboto"/>
          <w:bCs/>
          <w:sz w:val="18"/>
          <w:szCs w:val="18"/>
        </w:rPr>
        <w:t>”. 2023. gadā tika pārvadāti 17,1 miljons pasažieru, 98,36% reisu izpildot precīzi pēc vilcienu kursēšanas grafika. Uzņēmums nodarbina vairāk nekā 950 darbinieku.</w:t>
      </w:r>
    </w:p>
    <w:p w14:paraId="7EF18F1B" w14:textId="140BFB44" w:rsidR="0082074D" w:rsidRPr="00BB3A1F" w:rsidRDefault="0082074D">
      <w:pPr>
        <w:rPr>
          <w:rFonts w:ascii="Roboto" w:hAnsi="Roboto"/>
          <w:sz w:val="22"/>
          <w:szCs w:val="22"/>
          <w:lang w:val="lv-LV"/>
        </w:rPr>
      </w:pPr>
    </w:p>
    <w:p w14:paraId="27CA0880" w14:textId="77777777" w:rsidR="006F0F8A" w:rsidRPr="00BB3A1F" w:rsidRDefault="006F0F8A">
      <w:pPr>
        <w:rPr>
          <w:rFonts w:ascii="Roboto" w:hAnsi="Roboto"/>
          <w:sz w:val="22"/>
          <w:szCs w:val="22"/>
          <w:lang w:val="lv-LV"/>
        </w:rPr>
      </w:pPr>
    </w:p>
    <w:p w14:paraId="329D0576" w14:textId="77777777" w:rsidR="00B42054" w:rsidRPr="00BB3A1F" w:rsidRDefault="00B42054">
      <w:pPr>
        <w:rPr>
          <w:rFonts w:ascii="Roboto" w:hAnsi="Roboto"/>
          <w:sz w:val="22"/>
          <w:szCs w:val="22"/>
          <w:lang w:val="lv-LV"/>
        </w:rPr>
      </w:pPr>
    </w:p>
    <w:p w14:paraId="6C72EE84" w14:textId="77777777" w:rsidR="007B279F" w:rsidRPr="00D579E1"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D579E1">
        <w:rPr>
          <w:rFonts w:ascii="Roboto" w:hAnsi="Roboto"/>
          <w:bCs/>
          <w:sz w:val="20"/>
          <w:szCs w:val="20"/>
          <w:u w:val="single"/>
          <w:lang w:val="lv-LV"/>
        </w:rPr>
        <w:t>Papildu informācijai:</w:t>
      </w:r>
    </w:p>
    <w:p w14:paraId="103538C4" w14:textId="7DFE66B0" w:rsidR="007B279F" w:rsidRPr="00D579E1"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79E1">
        <w:rPr>
          <w:rFonts w:ascii="Roboto" w:hAnsi="Roboto" w:cs="Times New Roman"/>
          <w:color w:val="000000" w:themeColor="text1"/>
          <w:sz w:val="20"/>
          <w:szCs w:val="20"/>
          <w:lang w:val="lv-LV" w:eastAsia="lv-LV"/>
        </w:rPr>
        <w:t>Edgars Butāns</w:t>
      </w:r>
    </w:p>
    <w:p w14:paraId="06456CA6" w14:textId="266A66E5" w:rsidR="007B279F" w:rsidRPr="00D579E1"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79E1">
        <w:rPr>
          <w:rFonts w:ascii="Roboto" w:hAnsi="Roboto" w:cs="Times New Roman"/>
          <w:color w:val="000000" w:themeColor="text1"/>
          <w:sz w:val="20"/>
          <w:szCs w:val="20"/>
          <w:lang w:val="lv-LV" w:eastAsia="lv-LV"/>
        </w:rPr>
        <w:t>“</w:t>
      </w:r>
      <w:proofErr w:type="spellStart"/>
      <w:r w:rsidRPr="00D579E1">
        <w:rPr>
          <w:rFonts w:ascii="Roboto" w:hAnsi="Roboto" w:cs="Times New Roman"/>
          <w:color w:val="000000" w:themeColor="text1"/>
          <w:sz w:val="20"/>
          <w:szCs w:val="20"/>
          <w:lang w:val="lv-LV" w:eastAsia="lv-LV"/>
        </w:rPr>
        <w:t>Vivi</w:t>
      </w:r>
      <w:proofErr w:type="spellEnd"/>
      <w:r w:rsidRPr="00D579E1">
        <w:rPr>
          <w:rFonts w:ascii="Roboto" w:hAnsi="Roboto" w:cs="Times New Roman"/>
          <w:color w:val="000000" w:themeColor="text1"/>
          <w:sz w:val="20"/>
          <w:szCs w:val="20"/>
          <w:lang w:val="lv-LV" w:eastAsia="lv-LV"/>
        </w:rPr>
        <w:t xml:space="preserve">” </w:t>
      </w:r>
      <w:r w:rsidR="001D36C8" w:rsidRPr="00D579E1">
        <w:rPr>
          <w:rFonts w:ascii="Roboto" w:hAnsi="Roboto" w:cs="Times New Roman"/>
          <w:color w:val="000000" w:themeColor="text1"/>
          <w:sz w:val="20"/>
          <w:szCs w:val="20"/>
          <w:lang w:val="lv-LV" w:eastAsia="lv-LV"/>
        </w:rPr>
        <w:t>K</w:t>
      </w:r>
      <w:r w:rsidRPr="00D579E1">
        <w:rPr>
          <w:rFonts w:ascii="Roboto" w:hAnsi="Roboto" w:cs="Times New Roman"/>
          <w:color w:val="000000" w:themeColor="text1"/>
          <w:sz w:val="20"/>
          <w:szCs w:val="20"/>
          <w:lang w:val="lv-LV" w:eastAsia="lv-LV"/>
        </w:rPr>
        <w:t>omunikācijas un mārketinga daļas vadītāj</w:t>
      </w:r>
      <w:r w:rsidR="008D05BA" w:rsidRPr="00D579E1">
        <w:rPr>
          <w:rFonts w:ascii="Roboto" w:hAnsi="Roboto" w:cs="Times New Roman"/>
          <w:color w:val="000000" w:themeColor="text1"/>
          <w:sz w:val="20"/>
          <w:szCs w:val="20"/>
          <w:lang w:val="lv-LV" w:eastAsia="lv-LV"/>
        </w:rPr>
        <w:t>s</w:t>
      </w:r>
    </w:p>
    <w:p w14:paraId="64CF5F96" w14:textId="21FB720A" w:rsidR="007B279F" w:rsidRPr="00D579E1"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79E1">
        <w:rPr>
          <w:rFonts w:ascii="Roboto" w:hAnsi="Roboto" w:cs="Times New Roman"/>
          <w:color w:val="000000" w:themeColor="text1"/>
          <w:sz w:val="20"/>
          <w:szCs w:val="20"/>
          <w:lang w:val="lv-LV" w:eastAsia="lv-LV"/>
        </w:rPr>
        <w:t xml:space="preserve">AS </w:t>
      </w:r>
      <w:r w:rsidR="001D36C8" w:rsidRPr="00D579E1">
        <w:rPr>
          <w:rFonts w:ascii="Roboto" w:hAnsi="Roboto" w:cs="Times New Roman"/>
          <w:color w:val="000000" w:themeColor="text1"/>
          <w:sz w:val="20"/>
          <w:szCs w:val="20"/>
          <w:lang w:val="lv-LV" w:eastAsia="lv-LV"/>
        </w:rPr>
        <w:t>“</w:t>
      </w:r>
      <w:r w:rsidRPr="00D579E1">
        <w:rPr>
          <w:rFonts w:ascii="Roboto" w:hAnsi="Roboto" w:cs="Times New Roman"/>
          <w:color w:val="000000" w:themeColor="text1"/>
          <w:sz w:val="20"/>
          <w:szCs w:val="20"/>
          <w:lang w:val="lv-LV" w:eastAsia="lv-LV"/>
        </w:rPr>
        <w:t>Pasažieru vilciens”</w:t>
      </w:r>
    </w:p>
    <w:p w14:paraId="5B8E8DAC" w14:textId="4EC95A65" w:rsidR="007B279F" w:rsidRPr="00D579E1"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D579E1">
        <w:rPr>
          <w:rFonts w:ascii="Roboto" w:hAnsi="Roboto" w:cs="Times New Roman"/>
          <w:color w:val="000000" w:themeColor="text1"/>
          <w:sz w:val="20"/>
          <w:szCs w:val="20"/>
          <w:lang w:val="lv-LV" w:eastAsia="lv-LV"/>
        </w:rPr>
        <w:t>Mob. tālr.</w:t>
      </w:r>
      <w:r w:rsidR="001D36C8" w:rsidRPr="00D579E1">
        <w:rPr>
          <w:rFonts w:ascii="Roboto" w:hAnsi="Roboto" w:cs="Times New Roman"/>
          <w:color w:val="000000" w:themeColor="text1"/>
          <w:sz w:val="20"/>
          <w:szCs w:val="20"/>
          <w:lang w:val="lv-LV" w:eastAsia="lv-LV"/>
        </w:rPr>
        <w:t xml:space="preserve"> nr.</w:t>
      </w:r>
      <w:r w:rsidRPr="00D579E1">
        <w:rPr>
          <w:rFonts w:ascii="Roboto" w:hAnsi="Roboto" w:cs="Times New Roman"/>
          <w:color w:val="000000" w:themeColor="text1"/>
          <w:sz w:val="20"/>
          <w:szCs w:val="20"/>
          <w:lang w:val="lv-LV" w:eastAsia="lv-LV"/>
        </w:rPr>
        <w:t xml:space="preserve"> </w:t>
      </w:r>
      <w:r w:rsidR="008D05BA" w:rsidRPr="00D579E1">
        <w:rPr>
          <w:rFonts w:ascii="Roboto" w:hAnsi="Roboto" w:cs="Times New Roman"/>
          <w:color w:val="000000" w:themeColor="text1"/>
          <w:sz w:val="20"/>
          <w:szCs w:val="20"/>
          <w:lang w:val="lv-LV" w:eastAsia="lv-LV"/>
        </w:rPr>
        <w:t>29837421</w:t>
      </w:r>
    </w:p>
    <w:p w14:paraId="23BF2C27" w14:textId="4B634744" w:rsidR="0082074D" w:rsidRPr="00D579E1"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D579E1">
        <w:rPr>
          <w:rFonts w:ascii="Roboto" w:hAnsi="Roboto" w:cs="Times New Roman"/>
          <w:color w:val="000000" w:themeColor="text1"/>
          <w:sz w:val="20"/>
          <w:szCs w:val="20"/>
          <w:lang w:val="lv-LV" w:eastAsia="lv-LV"/>
        </w:rPr>
        <w:t>E-past</w:t>
      </w:r>
      <w:r w:rsidR="001D36C8" w:rsidRPr="00D579E1">
        <w:rPr>
          <w:rFonts w:ascii="Roboto" w:hAnsi="Roboto" w:cs="Times New Roman"/>
          <w:color w:val="000000" w:themeColor="text1"/>
          <w:sz w:val="20"/>
          <w:szCs w:val="20"/>
          <w:lang w:val="lv-LV" w:eastAsia="lv-LV"/>
        </w:rPr>
        <w:t>a adrese</w:t>
      </w:r>
      <w:r w:rsidRPr="00D579E1">
        <w:rPr>
          <w:rFonts w:ascii="Roboto" w:hAnsi="Roboto" w:cs="Times New Roman"/>
          <w:color w:val="000000" w:themeColor="text1"/>
          <w:sz w:val="20"/>
          <w:szCs w:val="20"/>
          <w:lang w:val="lv-LV" w:eastAsia="lv-LV"/>
        </w:rPr>
        <w:t xml:space="preserve">: </w:t>
      </w:r>
      <w:hyperlink r:id="rId12" w:history="1">
        <w:r w:rsidR="008D05BA" w:rsidRPr="00D579E1">
          <w:rPr>
            <w:rStyle w:val="Hyperlink"/>
            <w:rFonts w:ascii="Roboto" w:hAnsi="Roboto"/>
            <w:sz w:val="20"/>
            <w:szCs w:val="20"/>
            <w:lang w:val="lv-LV"/>
          </w:rPr>
          <w:t>edgars.butans@vivi.lv</w:t>
        </w:r>
      </w:hyperlink>
      <w:r w:rsidR="008D05BA" w:rsidRPr="00D579E1">
        <w:rPr>
          <w:rStyle w:val="Hyperlink"/>
          <w:rFonts w:ascii="Roboto" w:hAnsi="Roboto"/>
          <w:sz w:val="20"/>
          <w:szCs w:val="20"/>
          <w:lang w:val="lv-LV"/>
        </w:rPr>
        <w:t xml:space="preserve"> </w:t>
      </w:r>
    </w:p>
    <w:sectPr w:rsidR="0082074D" w:rsidRPr="00D579E1" w:rsidSect="002238B7">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D7A3" w14:textId="77777777" w:rsidR="00CC0276" w:rsidRDefault="00CC0276" w:rsidP="00511049">
      <w:r>
        <w:separator/>
      </w:r>
    </w:p>
  </w:endnote>
  <w:endnote w:type="continuationSeparator" w:id="0">
    <w:p w14:paraId="64AFB027" w14:textId="77777777" w:rsidR="00CC0276" w:rsidRDefault="00CC0276"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5F3B" w14:textId="77777777" w:rsidR="00CC0276" w:rsidRDefault="00CC0276" w:rsidP="00511049">
      <w:r>
        <w:separator/>
      </w:r>
    </w:p>
  </w:footnote>
  <w:footnote w:type="continuationSeparator" w:id="0">
    <w:p w14:paraId="7117A005" w14:textId="77777777" w:rsidR="00CC0276" w:rsidRDefault="00CC0276"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9"/>
  </w:num>
  <w:num w:numId="2" w16cid:durableId="2026511710">
    <w:abstractNumId w:val="23"/>
  </w:num>
  <w:num w:numId="3" w16cid:durableId="768503619">
    <w:abstractNumId w:val="14"/>
  </w:num>
  <w:num w:numId="4" w16cid:durableId="37557557">
    <w:abstractNumId w:val="8"/>
  </w:num>
  <w:num w:numId="5" w16cid:durableId="311177449">
    <w:abstractNumId w:val="16"/>
  </w:num>
  <w:num w:numId="6" w16cid:durableId="130758826">
    <w:abstractNumId w:val="1"/>
  </w:num>
  <w:num w:numId="7" w16cid:durableId="2024353083">
    <w:abstractNumId w:val="6"/>
  </w:num>
  <w:num w:numId="8" w16cid:durableId="1776828855">
    <w:abstractNumId w:val="20"/>
  </w:num>
  <w:num w:numId="9" w16cid:durableId="197622703">
    <w:abstractNumId w:val="18"/>
  </w:num>
  <w:num w:numId="10" w16cid:durableId="1924365218">
    <w:abstractNumId w:val="13"/>
  </w:num>
  <w:num w:numId="11" w16cid:durableId="1412386420">
    <w:abstractNumId w:val="12"/>
  </w:num>
  <w:num w:numId="12" w16cid:durableId="231548822">
    <w:abstractNumId w:val="24"/>
  </w:num>
  <w:num w:numId="13" w16cid:durableId="881792762">
    <w:abstractNumId w:val="22"/>
  </w:num>
  <w:num w:numId="14" w16cid:durableId="268244592">
    <w:abstractNumId w:val="11"/>
  </w:num>
  <w:num w:numId="15" w16cid:durableId="930092175">
    <w:abstractNumId w:val="2"/>
  </w:num>
  <w:num w:numId="16" w16cid:durableId="1836996034">
    <w:abstractNumId w:val="15"/>
  </w:num>
  <w:num w:numId="17" w16cid:durableId="67264359">
    <w:abstractNumId w:val="0"/>
  </w:num>
  <w:num w:numId="18" w16cid:durableId="1650747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1"/>
  </w:num>
  <w:num w:numId="20" w16cid:durableId="1120536490">
    <w:abstractNumId w:val="5"/>
  </w:num>
  <w:num w:numId="21" w16cid:durableId="1346782725">
    <w:abstractNumId w:val="17"/>
  </w:num>
  <w:num w:numId="22" w16cid:durableId="324938314">
    <w:abstractNumId w:val="7"/>
  </w:num>
  <w:num w:numId="23" w16cid:durableId="1947342045">
    <w:abstractNumId w:val="10"/>
  </w:num>
  <w:num w:numId="24" w16cid:durableId="415900280">
    <w:abstractNumId w:val="4"/>
  </w:num>
  <w:num w:numId="25" w16cid:durableId="317732210">
    <w:abstractNumId w:val="3"/>
  </w:num>
  <w:num w:numId="26" w16cid:durableId="528180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04B5"/>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0395A"/>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97CB3"/>
    <w:rsid w:val="001A48C2"/>
    <w:rsid w:val="001B4BAA"/>
    <w:rsid w:val="001C0913"/>
    <w:rsid w:val="001C7BD6"/>
    <w:rsid w:val="001D36C8"/>
    <w:rsid w:val="001E77A4"/>
    <w:rsid w:val="001F0481"/>
    <w:rsid w:val="0020211B"/>
    <w:rsid w:val="00211037"/>
    <w:rsid w:val="00220071"/>
    <w:rsid w:val="00220228"/>
    <w:rsid w:val="00223897"/>
    <w:rsid w:val="002238B7"/>
    <w:rsid w:val="00257C0F"/>
    <w:rsid w:val="00263560"/>
    <w:rsid w:val="002638CF"/>
    <w:rsid w:val="00264A98"/>
    <w:rsid w:val="002726D8"/>
    <w:rsid w:val="00290BED"/>
    <w:rsid w:val="002A5432"/>
    <w:rsid w:val="002C554B"/>
    <w:rsid w:val="002C6E2B"/>
    <w:rsid w:val="002E6611"/>
    <w:rsid w:val="003034CB"/>
    <w:rsid w:val="00304397"/>
    <w:rsid w:val="00305DC9"/>
    <w:rsid w:val="00306D18"/>
    <w:rsid w:val="003107E7"/>
    <w:rsid w:val="003152BB"/>
    <w:rsid w:val="00317B68"/>
    <w:rsid w:val="00322277"/>
    <w:rsid w:val="003235E7"/>
    <w:rsid w:val="00332036"/>
    <w:rsid w:val="00333FCA"/>
    <w:rsid w:val="00335331"/>
    <w:rsid w:val="00342AB5"/>
    <w:rsid w:val="0035294F"/>
    <w:rsid w:val="00355AC8"/>
    <w:rsid w:val="00355ADE"/>
    <w:rsid w:val="00356713"/>
    <w:rsid w:val="003570FC"/>
    <w:rsid w:val="003604CD"/>
    <w:rsid w:val="00382B5D"/>
    <w:rsid w:val="00390F75"/>
    <w:rsid w:val="00393E7F"/>
    <w:rsid w:val="003A718F"/>
    <w:rsid w:val="003B255F"/>
    <w:rsid w:val="003B6EF9"/>
    <w:rsid w:val="003C5820"/>
    <w:rsid w:val="003D11B5"/>
    <w:rsid w:val="003D3B21"/>
    <w:rsid w:val="003D7E61"/>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92589"/>
    <w:rsid w:val="005A12FB"/>
    <w:rsid w:val="005A21CC"/>
    <w:rsid w:val="005A26F8"/>
    <w:rsid w:val="005B0C6A"/>
    <w:rsid w:val="005B137A"/>
    <w:rsid w:val="005C7898"/>
    <w:rsid w:val="005D1173"/>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26E7"/>
    <w:rsid w:val="006C2B8B"/>
    <w:rsid w:val="006D06C3"/>
    <w:rsid w:val="006D164B"/>
    <w:rsid w:val="006D2655"/>
    <w:rsid w:val="006D6335"/>
    <w:rsid w:val="006E2ACD"/>
    <w:rsid w:val="006F0CC9"/>
    <w:rsid w:val="006F0D8F"/>
    <w:rsid w:val="006F0F8A"/>
    <w:rsid w:val="006F348B"/>
    <w:rsid w:val="006F7CBC"/>
    <w:rsid w:val="007002DF"/>
    <w:rsid w:val="00711012"/>
    <w:rsid w:val="00723222"/>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4F6"/>
    <w:rsid w:val="008970BF"/>
    <w:rsid w:val="008B5029"/>
    <w:rsid w:val="008C0DB3"/>
    <w:rsid w:val="008C0ED8"/>
    <w:rsid w:val="008C588B"/>
    <w:rsid w:val="008D05BA"/>
    <w:rsid w:val="008E05F6"/>
    <w:rsid w:val="008E061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54869"/>
    <w:rsid w:val="00A66C51"/>
    <w:rsid w:val="00A80655"/>
    <w:rsid w:val="00A83988"/>
    <w:rsid w:val="00A8533E"/>
    <w:rsid w:val="00A91D62"/>
    <w:rsid w:val="00A92BFF"/>
    <w:rsid w:val="00AA0602"/>
    <w:rsid w:val="00AA152E"/>
    <w:rsid w:val="00AA3293"/>
    <w:rsid w:val="00AA647A"/>
    <w:rsid w:val="00AA7096"/>
    <w:rsid w:val="00AB2D2D"/>
    <w:rsid w:val="00AE2B12"/>
    <w:rsid w:val="00AE3D38"/>
    <w:rsid w:val="00AE5748"/>
    <w:rsid w:val="00AF3417"/>
    <w:rsid w:val="00B02EE9"/>
    <w:rsid w:val="00B03366"/>
    <w:rsid w:val="00B050B1"/>
    <w:rsid w:val="00B0545E"/>
    <w:rsid w:val="00B06880"/>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3A1F"/>
    <w:rsid w:val="00BB3C80"/>
    <w:rsid w:val="00BB5774"/>
    <w:rsid w:val="00BB7F8A"/>
    <w:rsid w:val="00BC5A80"/>
    <w:rsid w:val="00BC7869"/>
    <w:rsid w:val="00BD0511"/>
    <w:rsid w:val="00BD0885"/>
    <w:rsid w:val="00BF62A5"/>
    <w:rsid w:val="00C009D9"/>
    <w:rsid w:val="00C07A1C"/>
    <w:rsid w:val="00C14E71"/>
    <w:rsid w:val="00C15292"/>
    <w:rsid w:val="00C2039D"/>
    <w:rsid w:val="00C2494B"/>
    <w:rsid w:val="00C27D4B"/>
    <w:rsid w:val="00C35F6C"/>
    <w:rsid w:val="00C45A33"/>
    <w:rsid w:val="00C61DC2"/>
    <w:rsid w:val="00C62982"/>
    <w:rsid w:val="00C71727"/>
    <w:rsid w:val="00C7638C"/>
    <w:rsid w:val="00C82667"/>
    <w:rsid w:val="00C94890"/>
    <w:rsid w:val="00C9493D"/>
    <w:rsid w:val="00CA443F"/>
    <w:rsid w:val="00CA5E2A"/>
    <w:rsid w:val="00CB06A5"/>
    <w:rsid w:val="00CB4296"/>
    <w:rsid w:val="00CC0276"/>
    <w:rsid w:val="00CC0315"/>
    <w:rsid w:val="00CC3FAB"/>
    <w:rsid w:val="00CD1380"/>
    <w:rsid w:val="00CD433A"/>
    <w:rsid w:val="00CE29E3"/>
    <w:rsid w:val="00CE6455"/>
    <w:rsid w:val="00CE68C7"/>
    <w:rsid w:val="00CF2733"/>
    <w:rsid w:val="00CF68E5"/>
    <w:rsid w:val="00CF79E7"/>
    <w:rsid w:val="00D003DB"/>
    <w:rsid w:val="00D01089"/>
    <w:rsid w:val="00D0253B"/>
    <w:rsid w:val="00D132FA"/>
    <w:rsid w:val="00D20036"/>
    <w:rsid w:val="00D22E73"/>
    <w:rsid w:val="00D50BD7"/>
    <w:rsid w:val="00D56E48"/>
    <w:rsid w:val="00D579E1"/>
    <w:rsid w:val="00D8115A"/>
    <w:rsid w:val="00DA5C47"/>
    <w:rsid w:val="00DA75BC"/>
    <w:rsid w:val="00DB1B19"/>
    <w:rsid w:val="00DD1CC5"/>
    <w:rsid w:val="00DD6BCC"/>
    <w:rsid w:val="00DE00B0"/>
    <w:rsid w:val="00DE41B8"/>
    <w:rsid w:val="00DF2986"/>
    <w:rsid w:val="00DF6610"/>
    <w:rsid w:val="00E000FD"/>
    <w:rsid w:val="00E04220"/>
    <w:rsid w:val="00E045C6"/>
    <w:rsid w:val="00E05863"/>
    <w:rsid w:val="00E23C37"/>
    <w:rsid w:val="00E26686"/>
    <w:rsid w:val="00E329D8"/>
    <w:rsid w:val="00E365C0"/>
    <w:rsid w:val="00E36D2F"/>
    <w:rsid w:val="00E40934"/>
    <w:rsid w:val="00E4323C"/>
    <w:rsid w:val="00E44E05"/>
    <w:rsid w:val="00E47B03"/>
    <w:rsid w:val="00E50EB9"/>
    <w:rsid w:val="00E55D7F"/>
    <w:rsid w:val="00E643ED"/>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vi.lv/lv/biletes/biletes-goda-gimene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2450</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3</cp:revision>
  <dcterms:created xsi:type="dcterms:W3CDTF">2024-12-02T15:27:00Z</dcterms:created>
  <dcterms:modified xsi:type="dcterms:W3CDTF">2024-12-03T09:12:00Z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